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F048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holding the General Meeting of Shareholders of 2020</w:t>
      </w:r>
      <w:r w:rsidR="0032185B">
        <w:rPr>
          <w:rFonts w:ascii="Arial" w:hAnsi="Arial" w:cs="Arial"/>
          <w:b/>
          <w:sz w:val="20"/>
          <w:szCs w:val="20"/>
        </w:rPr>
        <w:t xml:space="preserve"> 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2185B">
        <w:rPr>
          <w:rFonts w:ascii="Arial" w:hAnsi="Arial" w:cs="Arial"/>
          <w:sz w:val="20"/>
          <w:szCs w:val="20"/>
        </w:rPr>
        <w:t>06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F0485" w:rsidRPr="00BF0485">
        <w:rPr>
          <w:rFonts w:ascii="Arial" w:hAnsi="Arial" w:cs="Arial"/>
          <w:sz w:val="20"/>
          <w:szCs w:val="20"/>
        </w:rPr>
        <w:t>Thuan</w:t>
      </w:r>
      <w:proofErr w:type="spellEnd"/>
      <w:r w:rsidR="00BF0485" w:rsidRPr="00BF0485">
        <w:rPr>
          <w:rFonts w:ascii="Arial" w:hAnsi="Arial" w:cs="Arial"/>
          <w:sz w:val="20"/>
          <w:szCs w:val="20"/>
        </w:rPr>
        <w:t xml:space="preserve"> Hai Railway Joint Stock Company</w:t>
      </w:r>
      <w:r w:rsidR="00BF048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Railway Joint Stock Company respectfully announces and invites shareholders and representatives to attend the Annual General Meeting of Shareholders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Railway Jo</w:t>
      </w:r>
      <w:r>
        <w:rPr>
          <w:rFonts w:ascii="Arial" w:hAnsi="Arial" w:cs="Arial"/>
          <w:sz w:val="20"/>
          <w:szCs w:val="20"/>
        </w:rPr>
        <w:t>int Stock Company held in 2020,</w:t>
      </w:r>
      <w:r w:rsidRPr="00BF048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F0485">
        <w:rPr>
          <w:rFonts w:ascii="Arial" w:hAnsi="Arial" w:cs="Arial"/>
          <w:sz w:val="20"/>
          <w:szCs w:val="20"/>
        </w:rPr>
        <w:t>as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follows: 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F0485">
        <w:rPr>
          <w:rFonts w:ascii="Arial" w:hAnsi="Arial" w:cs="Arial"/>
          <w:sz w:val="20"/>
          <w:szCs w:val="20"/>
        </w:rPr>
        <w:t xml:space="preserve">Time: Opening at 08:30 </w:t>
      </w:r>
      <w:r>
        <w:rPr>
          <w:rFonts w:ascii="Arial" w:hAnsi="Arial" w:cs="Arial"/>
          <w:sz w:val="20"/>
          <w:szCs w:val="20"/>
        </w:rPr>
        <w:t>on April 27, 2020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F0485">
        <w:rPr>
          <w:rFonts w:ascii="Arial" w:hAnsi="Arial" w:cs="Arial"/>
          <w:sz w:val="20"/>
          <w:szCs w:val="20"/>
        </w:rPr>
        <w:t xml:space="preserve">Place: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BF0485">
        <w:rPr>
          <w:rFonts w:ascii="Arial" w:hAnsi="Arial" w:cs="Arial"/>
          <w:sz w:val="20"/>
          <w:szCs w:val="20"/>
        </w:rPr>
        <w:t xml:space="preserve">Hall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</w:t>
      </w:r>
      <w:r>
        <w:rPr>
          <w:rFonts w:ascii="Arial" w:hAnsi="Arial" w:cs="Arial"/>
          <w:sz w:val="20"/>
          <w:szCs w:val="20"/>
        </w:rPr>
        <w:t>ailway Joint Stock Company, No.</w:t>
      </w:r>
      <w:r w:rsidRPr="00BF0485">
        <w:rPr>
          <w:rFonts w:ascii="Arial" w:hAnsi="Arial" w:cs="Arial"/>
          <w:sz w:val="20"/>
          <w:szCs w:val="20"/>
        </w:rPr>
        <w:t xml:space="preserve">15 Minh </w:t>
      </w:r>
      <w:proofErr w:type="spellStart"/>
      <w:r w:rsidRPr="00BF0485">
        <w:rPr>
          <w:rFonts w:ascii="Arial" w:hAnsi="Arial" w:cs="Arial"/>
          <w:sz w:val="20"/>
          <w:szCs w:val="20"/>
        </w:rPr>
        <w:t>Mang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Street, Do </w:t>
      </w:r>
      <w:proofErr w:type="spellStart"/>
      <w:r w:rsidRPr="00BF0485">
        <w:rPr>
          <w:rFonts w:ascii="Arial" w:hAnsi="Arial" w:cs="Arial"/>
          <w:sz w:val="20"/>
          <w:szCs w:val="20"/>
        </w:rPr>
        <w:t>Vinh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Ward, Phan Rang - </w:t>
      </w:r>
      <w:proofErr w:type="spellStart"/>
      <w:r w:rsidRPr="00BF0485">
        <w:rPr>
          <w:rFonts w:ascii="Arial" w:hAnsi="Arial" w:cs="Arial"/>
          <w:sz w:val="20"/>
          <w:szCs w:val="20"/>
        </w:rPr>
        <w:t>Thap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Cham</w:t>
      </w:r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Thuan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F0485">
        <w:rPr>
          <w:rFonts w:ascii="Arial" w:hAnsi="Arial" w:cs="Arial"/>
          <w:sz w:val="20"/>
          <w:szCs w:val="20"/>
        </w:rPr>
        <w:t xml:space="preserve">Content of the Annual General Meeting of Shareholders in 2020: 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 xml:space="preserve">- Discussing and approving the annual issues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Railway Joint Stock Company under the authority of the Annual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F0485">
        <w:rPr>
          <w:rFonts w:ascii="Arial" w:hAnsi="Arial" w:cs="Arial"/>
          <w:sz w:val="20"/>
          <w:szCs w:val="20"/>
        </w:rPr>
        <w:t xml:space="preserve">Documents </w:t>
      </w:r>
      <w:r>
        <w:rPr>
          <w:rFonts w:ascii="Arial" w:hAnsi="Arial" w:cs="Arial"/>
          <w:sz w:val="20"/>
          <w:szCs w:val="20"/>
        </w:rPr>
        <w:t xml:space="preserve">to be </w:t>
      </w:r>
      <w:r w:rsidRPr="00BF0485">
        <w:rPr>
          <w:rFonts w:ascii="Arial" w:hAnsi="Arial" w:cs="Arial"/>
          <w:sz w:val="20"/>
          <w:szCs w:val="20"/>
        </w:rPr>
        <w:t xml:space="preserve">submitted to the Meeting: Details of the content, agenda, and discussion materials, at the Annual General Meeting of Shareholders </w:t>
      </w:r>
      <w:r>
        <w:rPr>
          <w:rFonts w:ascii="Arial" w:hAnsi="Arial" w:cs="Arial"/>
          <w:sz w:val="20"/>
          <w:szCs w:val="20"/>
        </w:rPr>
        <w:t xml:space="preserve">of </w:t>
      </w:r>
      <w:r w:rsidRPr="00BF0485">
        <w:rPr>
          <w:rFonts w:ascii="Arial" w:hAnsi="Arial" w:cs="Arial"/>
          <w:sz w:val="20"/>
          <w:szCs w:val="20"/>
        </w:rPr>
        <w:t xml:space="preserve">2020 are posted </w:t>
      </w:r>
      <w:r>
        <w:rPr>
          <w:rFonts w:ascii="Arial" w:hAnsi="Arial" w:cs="Arial"/>
          <w:sz w:val="20"/>
          <w:szCs w:val="20"/>
        </w:rPr>
        <w:t>on the Company's website: http://duongsatthuanhai.com</w:t>
      </w:r>
      <w:r w:rsidRPr="00BF0485">
        <w:rPr>
          <w:rFonts w:ascii="Arial" w:hAnsi="Arial" w:cs="Arial"/>
          <w:sz w:val="20"/>
          <w:szCs w:val="20"/>
        </w:rPr>
        <w:t xml:space="preserve">/ 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BF0485">
        <w:rPr>
          <w:rFonts w:ascii="Arial" w:hAnsi="Arial" w:cs="Arial"/>
          <w:sz w:val="20"/>
          <w:szCs w:val="20"/>
        </w:rPr>
        <w:t xml:space="preserve">Conditions for attending the Annual General Meeting of Shareholders in 2020: 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 xml:space="preserve">- All shareholders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Railway Joint Sto</w:t>
      </w:r>
      <w:r>
        <w:rPr>
          <w:rFonts w:ascii="Arial" w:hAnsi="Arial" w:cs="Arial"/>
          <w:sz w:val="20"/>
          <w:szCs w:val="20"/>
        </w:rPr>
        <w:t>ck Company named in the list</w:t>
      </w:r>
      <w:r w:rsidRPr="00BF0485">
        <w:rPr>
          <w:rFonts w:ascii="Arial" w:hAnsi="Arial" w:cs="Arial"/>
          <w:sz w:val="20"/>
          <w:szCs w:val="20"/>
        </w:rPr>
        <w:t xml:space="preserve"> closed by the</w:t>
      </w:r>
      <w:r>
        <w:rPr>
          <w:rFonts w:ascii="Arial" w:hAnsi="Arial" w:cs="Arial"/>
          <w:sz w:val="20"/>
          <w:szCs w:val="20"/>
        </w:rPr>
        <w:t xml:space="preserve"> Securities Depository Center in</w:t>
      </w:r>
      <w:r w:rsidRPr="00BF0485">
        <w:rPr>
          <w:rFonts w:ascii="Arial" w:hAnsi="Arial" w:cs="Arial"/>
          <w:sz w:val="20"/>
          <w:szCs w:val="20"/>
        </w:rPr>
        <w:t xml:space="preserve"> Notice No.</w:t>
      </w:r>
      <w:r>
        <w:rPr>
          <w:rFonts w:ascii="Arial" w:hAnsi="Arial" w:cs="Arial"/>
          <w:sz w:val="20"/>
          <w:szCs w:val="20"/>
        </w:rPr>
        <w:t>205/2020-THR/ VSD – DK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>- Shareholders who cannot attend the Annual General Meeting of Shareholders in 2020 can authorize in writing accordi</w:t>
      </w:r>
      <w:r>
        <w:rPr>
          <w:rFonts w:ascii="Arial" w:hAnsi="Arial" w:cs="Arial"/>
          <w:sz w:val="20"/>
          <w:szCs w:val="20"/>
        </w:rPr>
        <w:t>ng to the prescribed form. The a</w:t>
      </w:r>
      <w:r w:rsidRPr="00BF0485">
        <w:rPr>
          <w:rFonts w:ascii="Arial" w:hAnsi="Arial" w:cs="Arial"/>
          <w:sz w:val="20"/>
          <w:szCs w:val="20"/>
        </w:rPr>
        <w:t>uthorized person is not</w:t>
      </w:r>
      <w:r>
        <w:rPr>
          <w:rFonts w:ascii="Arial" w:hAnsi="Arial" w:cs="Arial"/>
          <w:sz w:val="20"/>
          <w:szCs w:val="20"/>
        </w:rPr>
        <w:t xml:space="preserve"> allowed to authorize</w:t>
      </w:r>
      <w:r w:rsidRPr="00BF0485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the third person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BF0485">
        <w:rPr>
          <w:rFonts w:ascii="Arial" w:hAnsi="Arial" w:cs="Arial"/>
          <w:sz w:val="20"/>
          <w:szCs w:val="20"/>
        </w:rPr>
        <w:t xml:space="preserve">Register to attend the Annual General Meeting of Shareholders in 2020: 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Please confirm your attendance</w:t>
      </w:r>
      <w:r w:rsidRPr="00BF0485">
        <w:rPr>
          <w:rFonts w:ascii="Arial" w:hAnsi="Arial" w:cs="Arial"/>
          <w:sz w:val="20"/>
          <w:szCs w:val="20"/>
        </w:rPr>
        <w:t>/ authorization to attend by mail, phone, fax before 09:00 on Apr</w:t>
      </w:r>
      <w:r>
        <w:rPr>
          <w:rFonts w:ascii="Arial" w:hAnsi="Arial" w:cs="Arial"/>
          <w:sz w:val="20"/>
          <w:szCs w:val="20"/>
        </w:rPr>
        <w:t xml:space="preserve">il 26, 2020 at the address: </w:t>
      </w:r>
      <w:r w:rsidRPr="00BF0485">
        <w:rPr>
          <w:rFonts w:ascii="Arial" w:hAnsi="Arial" w:cs="Arial"/>
          <w:sz w:val="20"/>
          <w:szCs w:val="20"/>
        </w:rPr>
        <w:t xml:space="preserve">Stock Management Group,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Railway Joint Stock Company, </w:t>
      </w:r>
      <w:r>
        <w:rPr>
          <w:rFonts w:ascii="Arial" w:hAnsi="Arial" w:cs="Arial"/>
          <w:sz w:val="20"/>
          <w:szCs w:val="20"/>
        </w:rPr>
        <w:t xml:space="preserve">No.15 Minh </w:t>
      </w:r>
      <w:proofErr w:type="spellStart"/>
      <w:r>
        <w:rPr>
          <w:rFonts w:ascii="Arial" w:hAnsi="Arial" w:cs="Arial"/>
          <w:sz w:val="20"/>
          <w:szCs w:val="20"/>
        </w:rPr>
        <w:t>Mang</w:t>
      </w:r>
      <w:proofErr w:type="spellEnd"/>
      <w:r>
        <w:rPr>
          <w:rFonts w:ascii="Arial" w:hAnsi="Arial" w:cs="Arial"/>
          <w:sz w:val="20"/>
          <w:szCs w:val="20"/>
        </w:rPr>
        <w:t xml:space="preserve">, Do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r w:rsidRPr="00BF0485">
        <w:rPr>
          <w:rFonts w:ascii="Arial" w:hAnsi="Arial" w:cs="Arial"/>
          <w:sz w:val="20"/>
          <w:szCs w:val="20"/>
        </w:rPr>
        <w:t xml:space="preserve">Phan Rang - </w:t>
      </w:r>
      <w:proofErr w:type="spellStart"/>
      <w:r w:rsidRPr="00BF0485">
        <w:rPr>
          <w:rFonts w:ascii="Arial" w:hAnsi="Arial" w:cs="Arial"/>
          <w:sz w:val="20"/>
          <w:szCs w:val="20"/>
        </w:rPr>
        <w:t>Thap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Cham</w:t>
      </w:r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Thuan</w:t>
      </w:r>
      <w:proofErr w:type="spellEnd"/>
      <w:r>
        <w:rPr>
          <w:rFonts w:ascii="Arial" w:hAnsi="Arial" w:cs="Arial"/>
          <w:sz w:val="20"/>
          <w:szCs w:val="20"/>
        </w:rPr>
        <w:t xml:space="preserve"> province; Phone: 02593 888 321; Fax: 02593 888 763; </w:t>
      </w:r>
      <w:r w:rsidRPr="00BF0485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Pr="00BF0485">
        <w:rPr>
          <w:rFonts w:ascii="Arial" w:hAnsi="Arial" w:cs="Arial"/>
          <w:sz w:val="20"/>
          <w:szCs w:val="20"/>
        </w:rPr>
        <w:t>Huu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485">
        <w:rPr>
          <w:rFonts w:ascii="Arial" w:hAnsi="Arial" w:cs="Arial"/>
          <w:sz w:val="20"/>
          <w:szCs w:val="20"/>
        </w:rPr>
        <w:t>Tuong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- Head of </w:t>
      </w:r>
      <w:r>
        <w:rPr>
          <w:rFonts w:ascii="Arial" w:hAnsi="Arial" w:cs="Arial"/>
          <w:sz w:val="20"/>
          <w:szCs w:val="20"/>
        </w:rPr>
        <w:t xml:space="preserve">the </w:t>
      </w:r>
      <w:r w:rsidRPr="00BF0485">
        <w:rPr>
          <w:rFonts w:ascii="Arial" w:hAnsi="Arial" w:cs="Arial"/>
          <w:sz w:val="20"/>
          <w:szCs w:val="20"/>
        </w:rPr>
        <w:t>Stock Management Group</w:t>
      </w:r>
      <w:r w:rsidRPr="00BF0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(094 6161 010)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 xml:space="preserve">- When </w:t>
      </w:r>
      <w:r>
        <w:rPr>
          <w:rFonts w:ascii="Arial" w:hAnsi="Arial" w:cs="Arial"/>
          <w:sz w:val="20"/>
          <w:szCs w:val="20"/>
        </w:rPr>
        <w:t>coming to</w:t>
      </w:r>
      <w:r w:rsidRPr="00BF048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BF0485">
        <w:rPr>
          <w:rFonts w:ascii="Arial" w:hAnsi="Arial" w:cs="Arial"/>
          <w:sz w:val="20"/>
          <w:szCs w:val="20"/>
        </w:rPr>
        <w:t xml:space="preserve">, it is recommended </w:t>
      </w:r>
      <w:r>
        <w:rPr>
          <w:rFonts w:ascii="Arial" w:hAnsi="Arial" w:cs="Arial"/>
          <w:sz w:val="20"/>
          <w:szCs w:val="20"/>
        </w:rPr>
        <w:t>that shareholders bring ID card</w:t>
      </w:r>
      <w:r w:rsidRPr="00BF0485">
        <w:rPr>
          <w:rFonts w:ascii="Arial" w:hAnsi="Arial" w:cs="Arial"/>
          <w:sz w:val="20"/>
          <w:szCs w:val="20"/>
        </w:rPr>
        <w:t xml:space="preserve">/ Passport (the original) including the case authorized to attend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Pr="00BF0485">
        <w:rPr>
          <w:rFonts w:ascii="Arial" w:hAnsi="Arial" w:cs="Arial"/>
          <w:sz w:val="20"/>
          <w:szCs w:val="20"/>
        </w:rPr>
        <w:t xml:space="preserve">This notice replaces the Invitation </w:t>
      </w:r>
      <w:r>
        <w:rPr>
          <w:rFonts w:ascii="Arial" w:hAnsi="Arial" w:cs="Arial"/>
          <w:sz w:val="20"/>
          <w:szCs w:val="20"/>
        </w:rPr>
        <w:t>to</w:t>
      </w:r>
      <w:r w:rsidRPr="00BF0485">
        <w:rPr>
          <w:rFonts w:ascii="Arial" w:hAnsi="Arial" w:cs="Arial"/>
          <w:sz w:val="20"/>
          <w:szCs w:val="20"/>
        </w:rPr>
        <w:t xml:space="preserve"> Annual General Meeting of Shareholders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</w:t>
      </w:r>
      <w:r>
        <w:rPr>
          <w:rFonts w:ascii="Arial" w:hAnsi="Arial" w:cs="Arial"/>
          <w:sz w:val="20"/>
          <w:szCs w:val="20"/>
        </w:rPr>
        <w:t>ay Joint Stock Company in 2020</w:t>
      </w:r>
    </w:p>
    <w:p w:rsid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BF0485">
        <w:rPr>
          <w:rFonts w:ascii="Arial" w:hAnsi="Arial" w:cs="Arial"/>
          <w:sz w:val="20"/>
          <w:szCs w:val="20"/>
        </w:rPr>
        <w:t xml:space="preserve"> All expenses for accommodation, travel and other expenses during the Annual General Meeting of Shareholders shall be paid </w:t>
      </w:r>
      <w:r>
        <w:rPr>
          <w:rFonts w:ascii="Arial" w:hAnsi="Arial" w:cs="Arial"/>
          <w:sz w:val="20"/>
          <w:szCs w:val="20"/>
        </w:rPr>
        <w:t>by the shareholders themselves</w:t>
      </w:r>
    </w:p>
    <w:p w:rsidR="006374A1" w:rsidRPr="00BF0485" w:rsidRDefault="00BF0485" w:rsidP="00BF0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85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BF0485">
        <w:rPr>
          <w:rFonts w:ascii="Arial" w:hAnsi="Arial" w:cs="Arial"/>
          <w:sz w:val="20"/>
          <w:szCs w:val="20"/>
        </w:rPr>
        <w:t>Thuan</w:t>
      </w:r>
      <w:proofErr w:type="spellEnd"/>
      <w:r w:rsidRPr="00BF0485">
        <w:rPr>
          <w:rFonts w:ascii="Arial" w:hAnsi="Arial" w:cs="Arial"/>
          <w:sz w:val="20"/>
          <w:szCs w:val="20"/>
        </w:rPr>
        <w:t xml:space="preserve"> Hai Railways Joint Stock Company respectfully informs and hopes that </w:t>
      </w:r>
      <w:r w:rsidR="00403A9C">
        <w:rPr>
          <w:rFonts w:ascii="Arial" w:hAnsi="Arial" w:cs="Arial"/>
          <w:sz w:val="20"/>
          <w:szCs w:val="20"/>
        </w:rPr>
        <w:t xml:space="preserve">All the </w:t>
      </w:r>
      <w:r w:rsidRPr="00BF0485">
        <w:rPr>
          <w:rFonts w:ascii="Arial" w:hAnsi="Arial" w:cs="Arial"/>
          <w:sz w:val="20"/>
          <w:szCs w:val="20"/>
        </w:rPr>
        <w:t>Shareholders and Representatives o</w:t>
      </w:r>
      <w:r w:rsidR="00403A9C">
        <w:rPr>
          <w:rFonts w:ascii="Arial" w:hAnsi="Arial" w:cs="Arial"/>
          <w:sz w:val="20"/>
          <w:szCs w:val="20"/>
        </w:rPr>
        <w:t>f Shareholders will attend the Meeting</w:t>
      </w:r>
      <w:r w:rsidRPr="00BF0485">
        <w:rPr>
          <w:rFonts w:ascii="Arial" w:hAnsi="Arial" w:cs="Arial"/>
          <w:sz w:val="20"/>
          <w:szCs w:val="20"/>
        </w:rPr>
        <w:t xml:space="preserve"> </w:t>
      </w:r>
      <w:r w:rsidR="00403A9C">
        <w:rPr>
          <w:rFonts w:ascii="Arial" w:hAnsi="Arial" w:cs="Arial"/>
          <w:sz w:val="20"/>
          <w:szCs w:val="20"/>
        </w:rPr>
        <w:t>for the success of</w:t>
      </w:r>
      <w:r w:rsidRPr="00BF0485">
        <w:rPr>
          <w:rFonts w:ascii="Arial" w:hAnsi="Arial" w:cs="Arial"/>
          <w:sz w:val="20"/>
          <w:szCs w:val="20"/>
        </w:rPr>
        <w:t xml:space="preserve"> the Annual General Meeting of Shareholders in 2020 </w:t>
      </w:r>
      <w:bookmarkStart w:id="0" w:name="_GoBack"/>
      <w:bookmarkEnd w:id="0"/>
    </w:p>
    <w:sectPr w:rsidR="006374A1" w:rsidRPr="00BF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822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116</cp:revision>
  <dcterms:created xsi:type="dcterms:W3CDTF">2019-10-16T10:03:00Z</dcterms:created>
  <dcterms:modified xsi:type="dcterms:W3CDTF">2020-04-13T23:02:00Z</dcterms:modified>
</cp:coreProperties>
</file>